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73" w:rsidRDefault="00F80E73" w:rsidP="00F80E73">
      <w:pPr>
        <w:jc w:val="both"/>
        <w:rPr>
          <w:rFonts w:ascii="Montserrat" w:hAnsi="Montserrat"/>
          <w:sz w:val="24"/>
          <w:szCs w:val="24"/>
          <w:shd w:val="clear" w:color="auto" w:fill="FFFFFF"/>
        </w:rPr>
      </w:pPr>
      <w:r w:rsidRPr="00047E5A">
        <w:rPr>
          <w:rFonts w:ascii="Montserrat" w:hAnsi="Montserrat"/>
          <w:sz w:val="24"/>
          <w:szCs w:val="24"/>
          <w:shd w:val="clear" w:color="auto" w:fill="FFFFFF"/>
        </w:rPr>
        <w:t>На основании письма Комитета Совета федерации по аграрно-продовольственной политике и природопользованию Федерального собрания Российской Федерации от 18 октября 2022 года № 3.7-23/3759 в период с 11 ноября 2022 года по 27 ноября 2022 года на территории Российской Федерации организован Всероссийский экологический диктант.</w:t>
      </w:r>
    </w:p>
    <w:p w:rsidR="00F80E73" w:rsidRDefault="00F80E73" w:rsidP="00F80E73">
      <w:pPr>
        <w:jc w:val="both"/>
        <w:rPr>
          <w:rFonts w:ascii="Montserrat" w:hAnsi="Montserrat"/>
          <w:sz w:val="24"/>
          <w:szCs w:val="24"/>
          <w:shd w:val="clear" w:color="auto" w:fill="FFFFFF"/>
        </w:rPr>
      </w:pPr>
      <w:bookmarkStart w:id="0" w:name="_GoBack"/>
      <w:bookmarkEnd w:id="0"/>
      <w:r w:rsidRPr="00047E5A">
        <w:rPr>
          <w:rFonts w:ascii="Montserrat" w:hAnsi="Montserrat"/>
          <w:sz w:val="24"/>
          <w:szCs w:val="24"/>
        </w:rPr>
        <w:br/>
      </w:r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 Цель 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Экодиктанта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 – повышение уровня экологической грамотности, развитие экологического просвещения и экологического 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волонтерства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>, формирование экологической культуры в качестве основы для обеспечения реализации международных, национальных и региональных стратегий и программ по охране окружающей среды, создание комфортной и безопасной среды для жизни человека, сохранения биоразнообразия, предупреждения экологических правонарушений и минимизации последствий изменения климата.</w:t>
      </w:r>
    </w:p>
    <w:p w:rsidR="00F80E73" w:rsidRDefault="00F80E73" w:rsidP="00F80E73">
      <w:pPr>
        <w:jc w:val="both"/>
        <w:rPr>
          <w:rFonts w:ascii="Montserrat" w:hAnsi="Montserrat"/>
          <w:sz w:val="24"/>
          <w:szCs w:val="24"/>
          <w:shd w:val="clear" w:color="auto" w:fill="FFFFFF"/>
        </w:rPr>
      </w:pPr>
      <w:r w:rsidRPr="00047E5A">
        <w:rPr>
          <w:rFonts w:ascii="Montserrat" w:hAnsi="Montserrat"/>
          <w:sz w:val="24"/>
          <w:szCs w:val="24"/>
        </w:rPr>
        <w:br/>
      </w:r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   В 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Экодиктанте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 могут принять участие обучающиеся и педагоги общеобразовательного учреждения с опытом и без опыта в экологической сфере.</w:t>
      </w:r>
      <w:r w:rsidRPr="00047E5A">
        <w:rPr>
          <w:rFonts w:ascii="Montserrat" w:hAnsi="Montserrat"/>
          <w:sz w:val="24"/>
          <w:szCs w:val="24"/>
        </w:rPr>
        <w:br/>
      </w:r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   Участие в 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Экодиктанте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 является добровольным и бесплатным. Возрастных и географических ограничений нет.</w:t>
      </w:r>
    </w:p>
    <w:p w:rsidR="00F80E73" w:rsidRPr="00F80E73" w:rsidRDefault="00F80E73" w:rsidP="00F80E73">
      <w:pPr>
        <w:jc w:val="both"/>
        <w:rPr>
          <w:rFonts w:ascii="Montserrat" w:hAnsi="Montserrat"/>
          <w:sz w:val="24"/>
          <w:szCs w:val="24"/>
          <w:shd w:val="clear" w:color="auto" w:fill="FFFFFF"/>
        </w:rPr>
      </w:pPr>
      <w:r w:rsidRPr="00047E5A">
        <w:rPr>
          <w:rFonts w:ascii="Montserrat" w:hAnsi="Montserrat"/>
          <w:sz w:val="24"/>
          <w:szCs w:val="24"/>
        </w:rPr>
        <w:br/>
      </w:r>
      <w:r w:rsidRPr="00047E5A">
        <w:rPr>
          <w:rFonts w:ascii="Montserrat" w:hAnsi="Montserrat"/>
          <w:sz w:val="24"/>
          <w:szCs w:val="24"/>
          <w:shd w:val="clear" w:color="auto" w:fill="FFFFFF"/>
        </w:rPr>
        <w:t>   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Экодиктант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 </w:t>
      </w:r>
      <w:proofErr w:type="gramStart"/>
      <w:r w:rsidRPr="00047E5A">
        <w:rPr>
          <w:rFonts w:ascii="Montserrat" w:hAnsi="Montserrat"/>
          <w:sz w:val="24"/>
          <w:szCs w:val="24"/>
          <w:shd w:val="clear" w:color="auto" w:fill="FFFFFF"/>
        </w:rPr>
        <w:t>организован</w:t>
      </w:r>
      <w:proofErr w:type="gramEnd"/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 в онлайн и офлайн форматах. С целью обеспечения безопасности в общеобразовательных учреждениях 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Экодиктант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 xml:space="preserve"> будет организован только в онлайн формате. Участникам необходимо зарегистрироваться на платформе </w:t>
      </w:r>
      <w:proofErr w:type="spellStart"/>
      <w:r w:rsidRPr="00047E5A">
        <w:rPr>
          <w:rFonts w:ascii="Montserrat" w:hAnsi="Montserrat"/>
          <w:sz w:val="24"/>
          <w:szCs w:val="24"/>
          <w:shd w:val="clear" w:color="auto" w:fill="FFFFFF"/>
        </w:rPr>
        <w:t>Экодиктанта</w:t>
      </w:r>
      <w:proofErr w:type="spellEnd"/>
      <w:r w:rsidRPr="00047E5A">
        <w:rPr>
          <w:rFonts w:ascii="Montserrat" w:hAnsi="Montserrat"/>
          <w:sz w:val="24"/>
          <w:szCs w:val="24"/>
          <w:shd w:val="clear" w:color="auto" w:fill="FFFFFF"/>
        </w:rPr>
        <w:t> </w:t>
      </w:r>
      <w:hyperlink r:id="rId5" w:history="1">
        <w:r w:rsidRPr="00047E5A">
          <w:rPr>
            <w:rStyle w:val="a3"/>
            <w:rFonts w:ascii="Montserrat" w:hAnsi="Montserrat"/>
            <w:color w:val="auto"/>
            <w:sz w:val="24"/>
            <w:szCs w:val="24"/>
            <w:u w:val="none"/>
            <w:shd w:val="clear" w:color="auto" w:fill="FFFFFF"/>
          </w:rPr>
          <w:t>https://экодиктант.рус</w:t>
        </w:r>
      </w:hyperlink>
      <w:r w:rsidRPr="00047E5A">
        <w:rPr>
          <w:rFonts w:ascii="Montserrat" w:hAnsi="Montserrat"/>
          <w:sz w:val="24"/>
          <w:szCs w:val="24"/>
          <w:shd w:val="clear" w:color="auto" w:fill="FFFFFF"/>
        </w:rPr>
        <w:t>, выбрав онлайн формат.</w:t>
      </w:r>
      <w:r w:rsidRPr="00047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4ED" w:rsidRDefault="004164ED"/>
    <w:sectPr w:rsidR="004164ED" w:rsidSect="00F80E7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D4"/>
    <w:rsid w:val="000544F8"/>
    <w:rsid w:val="004164ED"/>
    <w:rsid w:val="008803D4"/>
    <w:rsid w:val="00D03D2B"/>
    <w:rsid w:val="00F8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E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hmgctc9ac5h.xn--p1ac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2023-05-05T11:03:00Z</dcterms:created>
  <dcterms:modified xsi:type="dcterms:W3CDTF">2023-05-05T11:05:00Z</dcterms:modified>
</cp:coreProperties>
</file>